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4569" w14:textId="77777777" w:rsidR="00BC6723" w:rsidRDefault="00BC6723" w:rsidP="00BC6723">
      <w:pPr>
        <w:tabs>
          <w:tab w:val="left" w:pos="2364"/>
        </w:tabs>
      </w:pPr>
    </w:p>
    <w:p w14:paraId="0DE9D3B4" w14:textId="77777777" w:rsidR="00BC6723" w:rsidRDefault="00BC6723" w:rsidP="00BC6723">
      <w:pPr>
        <w:tabs>
          <w:tab w:val="left" w:pos="2364"/>
        </w:tabs>
      </w:pPr>
    </w:p>
    <w:p w14:paraId="5E6B57C3" w14:textId="77777777" w:rsidR="00BC6723" w:rsidRDefault="00BC6723" w:rsidP="00BC6723">
      <w:pPr>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All information will be treated in the strictest confidence.</w:t>
      </w:r>
    </w:p>
    <w:p w14:paraId="5712B698" w14:textId="77777777" w:rsidR="00DB3987" w:rsidRPr="00DB3987" w:rsidRDefault="00DB3987" w:rsidP="00BC6723">
      <w:pPr>
        <w:rPr>
          <w:rFonts w:asciiTheme="minorHAnsi" w:hAnsiTheme="minorHAnsi" w:cs="Arial"/>
          <w:b/>
          <w:i/>
          <w:color w:val="231F20"/>
          <w:sz w:val="22"/>
          <w:szCs w:val="22"/>
          <w:lang w:val="en-US"/>
        </w:rPr>
      </w:pPr>
    </w:p>
    <w:p w14:paraId="03F3CE7F" w14:textId="73765FC7" w:rsidR="00DB3987" w:rsidRPr="00DB3987" w:rsidRDefault="00DB3987" w:rsidP="00BC6723">
      <w:pPr>
        <w:rPr>
          <w:rFonts w:asciiTheme="minorHAnsi" w:hAnsiTheme="minorHAnsi" w:cs="Arial"/>
          <w:b/>
          <w:i/>
          <w:color w:val="231F20"/>
          <w:sz w:val="22"/>
          <w:szCs w:val="22"/>
          <w:lang w:val="en-US"/>
        </w:rPr>
      </w:pPr>
      <w:r w:rsidRPr="00DB3987">
        <w:rPr>
          <w:rFonts w:asciiTheme="minorHAnsi" w:hAnsiTheme="minorHAnsi" w:cs="Arial"/>
          <w:b/>
          <w:i/>
          <w:color w:val="231F20"/>
          <w:sz w:val="22"/>
          <w:szCs w:val="22"/>
          <w:lang w:val="en-US"/>
        </w:rPr>
        <w:t xml:space="preserve">Please answer all questions. </w:t>
      </w:r>
    </w:p>
    <w:p w14:paraId="3B45997B"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12FFA11C"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781DD82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2BF938AA"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09A4147"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3D4705B"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37E7545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08A754D8"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8C70DD1"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076A00A4"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858342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166E9DF7"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2CAEC8C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7AD6BF05"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66E05D25" w14:textId="77777777" w:rsidTr="006E4BC0">
        <w:trPr>
          <w:jc w:val="center"/>
        </w:trPr>
        <w:tc>
          <w:tcPr>
            <w:tcW w:w="8926" w:type="dxa"/>
          </w:tcPr>
          <w:p w14:paraId="1B6B1BC1"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7714752E" w14:textId="77777777" w:rsidR="0080048C" w:rsidRDefault="00514303">
            <w:pPr>
              <w:rPr>
                <w:rFonts w:asciiTheme="minorHAnsi" w:hAnsiTheme="minorHAnsi"/>
                <w:sz w:val="22"/>
                <w:szCs w:val="22"/>
              </w:rPr>
            </w:pPr>
            <w:r w:rsidRPr="006E4BC0">
              <w:rPr>
                <w:rFonts w:asciiTheme="minorHAnsi" w:hAnsiTheme="minorHAnsi"/>
                <w:i/>
                <w:sz w:val="22"/>
                <w:szCs w:val="22"/>
              </w:rPr>
              <w:t>With reference to the job description, 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r w:rsidR="006468B4">
              <w:rPr>
                <w:rFonts w:asciiTheme="minorHAnsi" w:hAnsiTheme="minorHAnsi"/>
                <w:sz w:val="22"/>
                <w:szCs w:val="22"/>
              </w:rPr>
              <w:t>.</w:t>
            </w:r>
          </w:p>
        </w:tc>
      </w:tr>
      <w:tr w:rsidR="0080048C" w14:paraId="125DF201" w14:textId="77777777" w:rsidTr="006E4BC0">
        <w:trPr>
          <w:jc w:val="center"/>
        </w:trPr>
        <w:tc>
          <w:tcPr>
            <w:tcW w:w="8926" w:type="dxa"/>
          </w:tcPr>
          <w:p w14:paraId="486242F6" w14:textId="77777777" w:rsidR="0080048C" w:rsidRDefault="0080048C">
            <w:pPr>
              <w:rPr>
                <w:rFonts w:asciiTheme="minorHAnsi" w:hAnsiTheme="minorHAnsi"/>
                <w:sz w:val="22"/>
                <w:szCs w:val="22"/>
              </w:rPr>
            </w:pPr>
          </w:p>
          <w:p w14:paraId="7CAFAE21" w14:textId="77777777" w:rsidR="00870DEC" w:rsidRDefault="00870DEC">
            <w:pPr>
              <w:rPr>
                <w:rFonts w:asciiTheme="minorHAnsi" w:hAnsiTheme="minorHAnsi"/>
                <w:sz w:val="22"/>
                <w:szCs w:val="22"/>
              </w:rPr>
            </w:pPr>
          </w:p>
          <w:p w14:paraId="7AB8353A" w14:textId="77777777" w:rsidR="00870DEC" w:rsidRDefault="00870DEC">
            <w:pPr>
              <w:rPr>
                <w:rFonts w:asciiTheme="minorHAnsi" w:hAnsiTheme="minorHAnsi"/>
                <w:sz w:val="22"/>
                <w:szCs w:val="22"/>
              </w:rPr>
            </w:pPr>
          </w:p>
          <w:p w14:paraId="07DEDB0C" w14:textId="77777777" w:rsidR="00870DEC" w:rsidRDefault="00870DEC">
            <w:pPr>
              <w:rPr>
                <w:rFonts w:asciiTheme="minorHAnsi" w:hAnsiTheme="minorHAnsi"/>
                <w:sz w:val="22"/>
                <w:szCs w:val="22"/>
              </w:rPr>
            </w:pPr>
          </w:p>
          <w:p w14:paraId="0B862145" w14:textId="77777777" w:rsidR="0080048C" w:rsidRDefault="0080048C">
            <w:pPr>
              <w:rPr>
                <w:rFonts w:asciiTheme="minorHAnsi" w:hAnsiTheme="minorHAnsi"/>
                <w:sz w:val="22"/>
                <w:szCs w:val="22"/>
              </w:rPr>
            </w:pPr>
          </w:p>
          <w:p w14:paraId="33B7199A" w14:textId="77777777" w:rsidR="0080048C" w:rsidRDefault="0080048C">
            <w:pPr>
              <w:rPr>
                <w:rFonts w:asciiTheme="minorHAnsi" w:hAnsiTheme="minorHAnsi"/>
                <w:sz w:val="22"/>
                <w:szCs w:val="22"/>
              </w:rPr>
            </w:pPr>
          </w:p>
        </w:tc>
      </w:tr>
    </w:tbl>
    <w:p w14:paraId="3919C7A9"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4831"/>
        <w:gridCol w:w="982"/>
        <w:gridCol w:w="3016"/>
      </w:tblGrid>
      <w:tr w:rsidR="00514303" w:rsidRPr="00F40AEF" w14:paraId="3B170124" w14:textId="77777777" w:rsidTr="006E4BC0">
        <w:trPr>
          <w:jc w:val="center"/>
        </w:trPr>
        <w:tc>
          <w:tcPr>
            <w:tcW w:w="8926" w:type="dxa"/>
            <w:gridSpan w:val="4"/>
            <w:tcBorders>
              <w:top w:val="single" w:sz="4" w:space="0" w:color="000000"/>
              <w:left w:val="single" w:sz="4" w:space="0" w:color="000000"/>
              <w:bottom w:val="single" w:sz="4" w:space="0" w:color="000000"/>
              <w:right w:val="single" w:sz="4" w:space="0" w:color="000000"/>
            </w:tcBorders>
            <w:hideMark/>
          </w:tcPr>
          <w:p w14:paraId="2D0D7A2F"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7915241A" w14:textId="5362D4ED" w:rsidR="00514303" w:rsidRPr="006E4BC0" w:rsidRDefault="00514303" w:rsidP="00CE11C2">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r w:rsidR="00BF2916">
              <w:rPr>
                <w:rFonts w:asciiTheme="minorHAnsi" w:hAnsiTheme="minorHAnsi"/>
                <w:i/>
                <w:sz w:val="22"/>
                <w:szCs w:val="22"/>
              </w:rPr>
              <w:t xml:space="preserve">(e.g. </w:t>
            </w:r>
            <w:r w:rsidR="00CE11C2">
              <w:rPr>
                <w:rFonts w:asciiTheme="minorHAnsi" w:hAnsiTheme="minorHAnsi"/>
                <w:i/>
                <w:sz w:val="22"/>
                <w:szCs w:val="22"/>
              </w:rPr>
              <w:t>managing multi-partner programmes, coordinating teams,</w:t>
            </w:r>
            <w:r w:rsidR="00F92BE8">
              <w:rPr>
                <w:rFonts w:asciiTheme="minorHAnsi" w:hAnsiTheme="minorHAnsi"/>
                <w:i/>
                <w:sz w:val="22"/>
                <w:szCs w:val="22"/>
              </w:rPr>
              <w:t xml:space="preserve"> etc</w:t>
            </w:r>
            <w:r w:rsidR="001578FE">
              <w:rPr>
                <w:rFonts w:asciiTheme="minorHAnsi" w:hAnsiTheme="minorHAnsi"/>
                <w:i/>
                <w:sz w:val="22"/>
                <w:szCs w:val="22"/>
              </w:rPr>
              <w:t>.</w:t>
            </w:r>
            <w:r w:rsidR="00F92BE8">
              <w:rPr>
                <w:rFonts w:asciiTheme="minorHAnsi" w:hAnsiTheme="minorHAnsi"/>
                <w:i/>
                <w:sz w:val="22"/>
                <w:szCs w:val="22"/>
              </w:rPr>
              <w:t>)</w:t>
            </w:r>
            <w:r w:rsidR="00E66A23">
              <w:rPr>
                <w:rFonts w:asciiTheme="minorHAnsi" w:hAnsiTheme="minorHAnsi"/>
                <w:i/>
                <w:sz w:val="22"/>
                <w:szCs w:val="22"/>
              </w:rPr>
              <w:t xml:space="preserve"> – add rows as may become necessary </w:t>
            </w:r>
          </w:p>
        </w:tc>
      </w:tr>
      <w:tr w:rsidR="00514303" w:rsidRPr="00F40AEF" w14:paraId="70EAC97A" w14:textId="77777777" w:rsidTr="006E4BC0">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C939A1E" w14:textId="4132E35D" w:rsidR="00514303" w:rsidRPr="00F40AEF" w:rsidRDefault="00E66A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Organization</w:t>
            </w:r>
          </w:p>
        </w:tc>
        <w:tc>
          <w:tcPr>
            <w:tcW w:w="4111" w:type="dxa"/>
            <w:tcBorders>
              <w:top w:val="single" w:sz="4" w:space="0" w:color="000000"/>
              <w:left w:val="single" w:sz="4" w:space="0" w:color="000000"/>
              <w:bottom w:val="single" w:sz="4" w:space="0" w:color="000000"/>
              <w:right w:val="single" w:sz="4" w:space="0" w:color="000000"/>
            </w:tcBorders>
            <w:hideMark/>
          </w:tcPr>
          <w:p w14:paraId="458C5B26"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(role, responsibilities &amp; achievements)</w:t>
            </w:r>
          </w:p>
        </w:tc>
        <w:tc>
          <w:tcPr>
            <w:tcW w:w="836" w:type="dxa"/>
            <w:tcBorders>
              <w:top w:val="single" w:sz="4" w:space="0" w:color="000000"/>
              <w:left w:val="single" w:sz="4" w:space="0" w:color="000000"/>
              <w:bottom w:val="single" w:sz="4" w:space="0" w:color="000000"/>
              <w:right w:val="single" w:sz="4" w:space="0" w:color="000000"/>
            </w:tcBorders>
            <w:hideMark/>
          </w:tcPr>
          <w:p w14:paraId="34918A29"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566" w:type="dxa"/>
            <w:tcBorders>
              <w:top w:val="single" w:sz="4" w:space="0" w:color="000000"/>
              <w:left w:val="single" w:sz="4" w:space="0" w:color="000000"/>
              <w:bottom w:val="single" w:sz="4" w:space="0" w:color="000000"/>
              <w:right w:val="single" w:sz="4" w:space="0" w:color="000000"/>
            </w:tcBorders>
          </w:tcPr>
          <w:p w14:paraId="4E6E1A10"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3EBBFA8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A403C36"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0D52DD3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EFDCC6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2997F040"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44E896C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29EC12E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609CEE05"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7F641D1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r>
      <w:tr w:rsidR="00E66A23" w:rsidRPr="00F40AEF" w14:paraId="4E97525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0FF3F7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4305C45"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632DB5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03C1867A"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B49CB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7E924D6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4DB0FA2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978B25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465F3C4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09353B5D"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6B4AA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F28AA3F"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6399008"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3D1CBD0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CB359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677BD8F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5402294"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587B31E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4C87EA49"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377AEBFE"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1533BE0D"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Education</w:t>
            </w:r>
          </w:p>
          <w:p w14:paraId="7D0EAFCB" w14:textId="407F8900" w:rsidR="00BC6723" w:rsidRPr="00E66A23" w:rsidRDefault="00BC6723" w:rsidP="006468B4">
            <w:pPr>
              <w:autoSpaceDE w:val="0"/>
              <w:autoSpaceDN w:val="0"/>
              <w:adjustRightInd w:val="0"/>
              <w:rPr>
                <w:rFonts w:asciiTheme="minorHAnsi" w:hAnsiTheme="minorHAnsi" w:cs="Arial"/>
                <w:i/>
                <w:iCs/>
                <w:color w:val="231F20"/>
                <w:sz w:val="22"/>
                <w:szCs w:val="22"/>
                <w:lang w:val="en-US"/>
              </w:rPr>
            </w:pPr>
            <w:r w:rsidRPr="00DC1A81">
              <w:rPr>
                <w:rFonts w:asciiTheme="minorHAnsi" w:hAnsiTheme="minorHAnsi" w:cs="Arial"/>
                <w:i/>
                <w:color w:val="231F20"/>
                <w:sz w:val="22"/>
                <w:szCs w:val="22"/>
                <w:lang w:val="en-US"/>
              </w:rPr>
              <w:t xml:space="preserve">Please </w:t>
            </w:r>
            <w:r w:rsidR="006468B4" w:rsidRPr="00DC1A81">
              <w:rPr>
                <w:rFonts w:asciiTheme="minorHAnsi" w:hAnsiTheme="minorHAnsi" w:cs="Arial"/>
                <w:i/>
                <w:color w:val="231F20"/>
                <w:sz w:val="22"/>
                <w:szCs w:val="22"/>
                <w:lang w:val="en-US"/>
              </w:rPr>
              <w:t>provide details of your education which is relevant to this position</w:t>
            </w:r>
            <w:r w:rsidR="006468B4">
              <w:rPr>
                <w:rFonts w:asciiTheme="minorHAnsi" w:hAnsiTheme="minorHAnsi" w:cs="Arial"/>
                <w:color w:val="231F20"/>
                <w:sz w:val="22"/>
                <w:szCs w:val="22"/>
                <w:lang w:val="en-US"/>
              </w:rPr>
              <w:t>.</w:t>
            </w:r>
            <w:r w:rsidR="00E66A23">
              <w:rPr>
                <w:rFonts w:asciiTheme="minorHAnsi" w:hAnsiTheme="minorHAnsi" w:cs="Arial"/>
                <w:color w:val="231F20"/>
                <w:sz w:val="22"/>
                <w:szCs w:val="22"/>
                <w:lang w:val="en-US"/>
              </w:rPr>
              <w:t xml:space="preserve"> </w:t>
            </w:r>
            <w:r w:rsidR="00E66A23">
              <w:rPr>
                <w:rFonts w:asciiTheme="minorHAnsi" w:hAnsiTheme="minorHAnsi" w:cs="Arial"/>
                <w:i/>
                <w:iCs/>
                <w:color w:val="231F20"/>
                <w:sz w:val="22"/>
                <w:szCs w:val="22"/>
                <w:lang w:val="en-US"/>
              </w:rPr>
              <w:t xml:space="preserve"> Add rows as may become necessary</w:t>
            </w:r>
          </w:p>
        </w:tc>
      </w:tr>
      <w:tr w:rsidR="00BC6723" w:rsidRPr="00F40AEF" w14:paraId="01D61724"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01BC42D3"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p>
        </w:tc>
        <w:tc>
          <w:tcPr>
            <w:tcW w:w="3544" w:type="dxa"/>
            <w:tcBorders>
              <w:top w:val="single" w:sz="4" w:space="0" w:color="000000"/>
              <w:left w:val="single" w:sz="4" w:space="0" w:color="000000"/>
              <w:bottom w:val="single" w:sz="4" w:space="0" w:color="000000"/>
              <w:right w:val="single" w:sz="4" w:space="0" w:color="000000"/>
            </w:tcBorders>
            <w:hideMark/>
          </w:tcPr>
          <w:p w14:paraId="2E5C3A12"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232C9ED5"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w:t>
            </w:r>
          </w:p>
        </w:tc>
      </w:tr>
      <w:tr w:rsidR="00BC6723" w:rsidRPr="00F40AEF" w14:paraId="14CD5AAD"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0D4277AE"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49F5F926"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7C63F458"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21A1C4D0"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6082851"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1FF9394"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5EDF7320"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CB2B66"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14CBD7A"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80DA7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7DA7D971"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0CBE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7F4E5BB"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291DF76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251C6462"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094C3017" w14:textId="77777777" w:rsidTr="00495523">
        <w:trPr>
          <w:jc w:val="center"/>
        </w:trPr>
        <w:tc>
          <w:tcPr>
            <w:tcW w:w="10490" w:type="dxa"/>
          </w:tcPr>
          <w:p w14:paraId="4D43CCA8"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D0F26B1" w14:textId="77777777" w:rsidR="008447D8" w:rsidRPr="006E4BC0" w:rsidRDefault="008447D8">
            <w:pPr>
              <w:rPr>
                <w:rFonts w:asciiTheme="minorHAnsi" w:hAnsiTheme="minorHAnsi"/>
                <w:i/>
                <w:sz w:val="22"/>
                <w:szCs w:val="22"/>
              </w:rPr>
            </w:pPr>
            <w:r w:rsidRPr="006E4BC0">
              <w:rPr>
                <w:rFonts w:asciiTheme="minorHAnsi" w:hAnsiTheme="minorHAnsi"/>
                <w:i/>
                <w:sz w:val="22"/>
                <w:szCs w:val="22"/>
              </w:rPr>
              <w:t>Please provide specific examples which demonstrate your skills and experience in the following areas:</w:t>
            </w:r>
          </w:p>
        </w:tc>
      </w:tr>
      <w:tr w:rsidR="00BC6723" w:rsidRPr="00F40AEF" w14:paraId="34B81C4C" w14:textId="77777777" w:rsidTr="00495523">
        <w:trPr>
          <w:jc w:val="center"/>
        </w:trPr>
        <w:tc>
          <w:tcPr>
            <w:tcW w:w="10490" w:type="dxa"/>
          </w:tcPr>
          <w:p w14:paraId="4ADDA963" w14:textId="3A08A807" w:rsidR="00BC6723" w:rsidRPr="00324F6F" w:rsidRDefault="00C411B5" w:rsidP="005918E0">
            <w:pPr>
              <w:rPr>
                <w:rFonts w:asciiTheme="minorHAnsi" w:hAnsiTheme="minorHAnsi" w:cs="Calibri"/>
                <w:color w:val="000000"/>
              </w:rPr>
            </w:pPr>
            <w:r w:rsidRPr="00324F6F">
              <w:rPr>
                <w:rFonts w:asciiTheme="minorHAnsi" w:hAnsiTheme="minorHAnsi"/>
                <w:b/>
                <w:sz w:val="22"/>
                <w:szCs w:val="22"/>
              </w:rPr>
              <w:t xml:space="preserve">Experience in managing </w:t>
            </w:r>
            <w:r w:rsidR="00492264">
              <w:rPr>
                <w:rFonts w:asciiTheme="minorHAnsi" w:hAnsiTheme="minorHAnsi"/>
                <w:b/>
                <w:sz w:val="22"/>
                <w:szCs w:val="22"/>
              </w:rPr>
              <w:t xml:space="preserve">or implementing </w:t>
            </w:r>
            <w:r w:rsidR="00222B77">
              <w:rPr>
                <w:rFonts w:asciiTheme="minorHAnsi" w:hAnsiTheme="minorHAnsi"/>
                <w:b/>
                <w:sz w:val="22"/>
                <w:szCs w:val="22"/>
              </w:rPr>
              <w:t>climate change</w:t>
            </w:r>
            <w:r w:rsidR="005918E0">
              <w:rPr>
                <w:rFonts w:asciiTheme="minorHAnsi" w:hAnsiTheme="minorHAnsi"/>
                <w:b/>
                <w:sz w:val="22"/>
                <w:szCs w:val="22"/>
              </w:rPr>
              <w:t xml:space="preserve"> programmes and budgets in the Malawi</w:t>
            </w:r>
          </w:p>
        </w:tc>
      </w:tr>
      <w:tr w:rsidR="00BC6723" w:rsidRPr="00F40AEF" w14:paraId="6DD57FCE" w14:textId="77777777" w:rsidTr="00495523">
        <w:trPr>
          <w:jc w:val="center"/>
        </w:trPr>
        <w:tc>
          <w:tcPr>
            <w:tcW w:w="10490" w:type="dxa"/>
          </w:tcPr>
          <w:p w14:paraId="16226794" w14:textId="77777777" w:rsidR="00BC6723" w:rsidRPr="00F13BEA" w:rsidRDefault="00BC6723">
            <w:pPr>
              <w:rPr>
                <w:rFonts w:asciiTheme="minorHAnsi" w:hAnsiTheme="minorHAnsi"/>
                <w:sz w:val="22"/>
                <w:szCs w:val="22"/>
              </w:rPr>
            </w:pPr>
          </w:p>
          <w:p w14:paraId="40EC55AF" w14:textId="77777777" w:rsidR="005E6C93" w:rsidRPr="00F13BEA" w:rsidRDefault="005E6C93">
            <w:pPr>
              <w:rPr>
                <w:rFonts w:asciiTheme="minorHAnsi" w:hAnsiTheme="minorHAnsi"/>
                <w:sz w:val="22"/>
                <w:szCs w:val="22"/>
              </w:rPr>
            </w:pPr>
          </w:p>
          <w:p w14:paraId="459FE7E6" w14:textId="77777777" w:rsidR="008447D8" w:rsidRPr="00F13BEA" w:rsidRDefault="008447D8">
            <w:pPr>
              <w:rPr>
                <w:rFonts w:asciiTheme="minorHAnsi" w:hAnsiTheme="minorHAnsi"/>
                <w:sz w:val="22"/>
                <w:szCs w:val="22"/>
              </w:rPr>
            </w:pPr>
          </w:p>
          <w:p w14:paraId="22904DC7" w14:textId="77777777" w:rsidR="005E6C93" w:rsidRPr="00F13BEA" w:rsidRDefault="005E6C93">
            <w:pPr>
              <w:rPr>
                <w:rFonts w:asciiTheme="minorHAnsi" w:hAnsiTheme="minorHAnsi"/>
                <w:sz w:val="22"/>
                <w:szCs w:val="22"/>
              </w:rPr>
            </w:pPr>
          </w:p>
          <w:p w14:paraId="1504A25D" w14:textId="77777777" w:rsidR="00870DEC" w:rsidRPr="00F13BEA" w:rsidRDefault="00870DEC">
            <w:pPr>
              <w:rPr>
                <w:rFonts w:asciiTheme="minorHAnsi" w:hAnsiTheme="minorHAnsi"/>
                <w:sz w:val="22"/>
                <w:szCs w:val="22"/>
              </w:rPr>
            </w:pPr>
          </w:p>
        </w:tc>
      </w:tr>
      <w:tr w:rsidR="00757B66" w:rsidRPr="00F40AEF" w14:paraId="19456DC4" w14:textId="77777777" w:rsidTr="00495523">
        <w:trPr>
          <w:jc w:val="center"/>
        </w:trPr>
        <w:tc>
          <w:tcPr>
            <w:tcW w:w="10490" w:type="dxa"/>
          </w:tcPr>
          <w:p w14:paraId="3295009E" w14:textId="3675A5B9" w:rsidR="00757B66" w:rsidRPr="00F13BEA" w:rsidRDefault="00222B77" w:rsidP="00495523">
            <w:pPr>
              <w:rPr>
                <w:rFonts w:asciiTheme="minorHAnsi" w:hAnsiTheme="minorHAnsi"/>
                <w:b/>
                <w:sz w:val="22"/>
                <w:szCs w:val="22"/>
              </w:rPr>
            </w:pPr>
            <w:r>
              <w:rPr>
                <w:rFonts w:asciiTheme="minorHAnsi" w:hAnsiTheme="minorHAnsi"/>
                <w:b/>
                <w:sz w:val="22"/>
                <w:szCs w:val="22"/>
              </w:rPr>
              <w:t xml:space="preserve">Experience in working </w:t>
            </w:r>
            <w:r w:rsidR="00492264">
              <w:rPr>
                <w:rFonts w:asciiTheme="minorHAnsi" w:hAnsiTheme="minorHAnsi"/>
                <w:b/>
                <w:sz w:val="22"/>
                <w:szCs w:val="22"/>
              </w:rPr>
              <w:t>as member of a team, training other team members or staff to develop joint programming, joint implementation and cross-team capacity development to deliver set targets</w:t>
            </w:r>
            <w:r>
              <w:rPr>
                <w:rFonts w:asciiTheme="minorHAnsi" w:hAnsiTheme="minorHAnsi"/>
                <w:b/>
                <w:sz w:val="22"/>
                <w:szCs w:val="22"/>
              </w:rPr>
              <w:t xml:space="preserve"> </w:t>
            </w:r>
            <w:r w:rsidR="00492264">
              <w:rPr>
                <w:rFonts w:asciiTheme="minorHAnsi" w:hAnsiTheme="minorHAnsi"/>
                <w:b/>
                <w:sz w:val="22"/>
                <w:szCs w:val="22"/>
              </w:rPr>
              <w:t>(in general and related to climate change)</w:t>
            </w:r>
          </w:p>
        </w:tc>
      </w:tr>
      <w:tr w:rsidR="00757B66" w:rsidRPr="00F40AEF" w14:paraId="140E6E8F" w14:textId="77777777" w:rsidTr="00495523">
        <w:trPr>
          <w:jc w:val="center"/>
        </w:trPr>
        <w:tc>
          <w:tcPr>
            <w:tcW w:w="10490" w:type="dxa"/>
          </w:tcPr>
          <w:p w14:paraId="1790ACCE" w14:textId="77777777" w:rsidR="00757B66" w:rsidRPr="00F13BEA" w:rsidRDefault="00757B66" w:rsidP="005E6C93">
            <w:pPr>
              <w:rPr>
                <w:rFonts w:asciiTheme="minorHAnsi" w:hAnsiTheme="minorHAnsi"/>
                <w:sz w:val="22"/>
                <w:szCs w:val="22"/>
              </w:rPr>
            </w:pPr>
          </w:p>
          <w:p w14:paraId="244221F2" w14:textId="77777777" w:rsidR="008447D8" w:rsidRPr="00F13BEA" w:rsidRDefault="008447D8" w:rsidP="005E6C93">
            <w:pPr>
              <w:rPr>
                <w:rFonts w:asciiTheme="minorHAnsi" w:hAnsiTheme="minorHAnsi"/>
                <w:sz w:val="22"/>
                <w:szCs w:val="22"/>
              </w:rPr>
            </w:pPr>
          </w:p>
          <w:p w14:paraId="181D02DB" w14:textId="77777777" w:rsidR="008447D8" w:rsidRPr="00F13BEA" w:rsidRDefault="008447D8" w:rsidP="005E6C93">
            <w:pPr>
              <w:rPr>
                <w:rFonts w:asciiTheme="minorHAnsi" w:hAnsiTheme="minorHAnsi"/>
                <w:sz w:val="22"/>
                <w:szCs w:val="22"/>
              </w:rPr>
            </w:pPr>
          </w:p>
          <w:p w14:paraId="2C03390B" w14:textId="77777777" w:rsidR="008447D8" w:rsidRPr="00F13BEA" w:rsidRDefault="008447D8" w:rsidP="005E6C93">
            <w:pPr>
              <w:rPr>
                <w:rFonts w:asciiTheme="minorHAnsi" w:hAnsiTheme="minorHAnsi"/>
                <w:sz w:val="22"/>
                <w:szCs w:val="22"/>
              </w:rPr>
            </w:pPr>
          </w:p>
          <w:p w14:paraId="12B0184A" w14:textId="77777777" w:rsidR="008447D8" w:rsidRPr="00F13BEA" w:rsidRDefault="008447D8" w:rsidP="005E6C93">
            <w:pPr>
              <w:rPr>
                <w:rFonts w:asciiTheme="minorHAnsi" w:hAnsiTheme="minorHAnsi"/>
                <w:sz w:val="22"/>
                <w:szCs w:val="22"/>
              </w:rPr>
            </w:pPr>
          </w:p>
          <w:p w14:paraId="08A098B1" w14:textId="77777777" w:rsidR="008447D8" w:rsidRPr="00F13BEA" w:rsidRDefault="008447D8" w:rsidP="005E6C93">
            <w:pPr>
              <w:rPr>
                <w:rFonts w:asciiTheme="minorHAnsi" w:hAnsiTheme="minorHAnsi"/>
                <w:sz w:val="22"/>
                <w:szCs w:val="22"/>
              </w:rPr>
            </w:pPr>
          </w:p>
        </w:tc>
      </w:tr>
      <w:tr w:rsidR="00757B66" w:rsidRPr="00F40AEF" w14:paraId="7FD103D1" w14:textId="77777777" w:rsidTr="00495523">
        <w:trPr>
          <w:jc w:val="center"/>
        </w:trPr>
        <w:tc>
          <w:tcPr>
            <w:tcW w:w="10490" w:type="dxa"/>
          </w:tcPr>
          <w:p w14:paraId="08B41688" w14:textId="5B961367" w:rsidR="00757B66" w:rsidRPr="00F13BEA" w:rsidRDefault="00222B77" w:rsidP="00884AC6">
            <w:pPr>
              <w:rPr>
                <w:rFonts w:asciiTheme="minorHAnsi" w:hAnsiTheme="minorHAnsi" w:cs="Calibri"/>
                <w:b/>
                <w:color w:val="000000"/>
              </w:rPr>
            </w:pPr>
            <w:r w:rsidRPr="00884AC6">
              <w:rPr>
                <w:rFonts w:asciiTheme="minorHAnsi" w:hAnsiTheme="minorHAnsi"/>
                <w:b/>
                <w:sz w:val="22"/>
                <w:szCs w:val="22"/>
              </w:rPr>
              <w:t>Experience in donor contracts management, compliance, and budget, workplan and narrative reporting</w:t>
            </w:r>
          </w:p>
        </w:tc>
      </w:tr>
      <w:tr w:rsidR="005E6C93" w:rsidRPr="00F40AEF" w14:paraId="5701F54E" w14:textId="77777777" w:rsidTr="00495523">
        <w:trPr>
          <w:jc w:val="center"/>
        </w:trPr>
        <w:tc>
          <w:tcPr>
            <w:tcW w:w="10490" w:type="dxa"/>
          </w:tcPr>
          <w:p w14:paraId="108C73C5" w14:textId="77777777" w:rsidR="005E6C93" w:rsidRPr="00F13BEA" w:rsidRDefault="005E6C93">
            <w:pPr>
              <w:rPr>
                <w:rFonts w:asciiTheme="minorHAnsi" w:hAnsiTheme="minorHAnsi"/>
                <w:sz w:val="22"/>
                <w:szCs w:val="22"/>
              </w:rPr>
            </w:pPr>
          </w:p>
          <w:p w14:paraId="7742165E" w14:textId="77777777" w:rsidR="008447D8" w:rsidRPr="00F13BEA" w:rsidRDefault="008447D8">
            <w:pPr>
              <w:rPr>
                <w:rFonts w:asciiTheme="minorHAnsi" w:hAnsiTheme="minorHAnsi"/>
                <w:sz w:val="22"/>
                <w:szCs w:val="22"/>
              </w:rPr>
            </w:pPr>
          </w:p>
          <w:p w14:paraId="3D611121" w14:textId="77777777" w:rsidR="008447D8" w:rsidRPr="00F13BEA" w:rsidRDefault="008447D8">
            <w:pPr>
              <w:rPr>
                <w:rFonts w:asciiTheme="minorHAnsi" w:hAnsiTheme="minorHAnsi"/>
                <w:sz w:val="22"/>
                <w:szCs w:val="22"/>
              </w:rPr>
            </w:pPr>
          </w:p>
          <w:p w14:paraId="4FDAF7ED" w14:textId="77777777" w:rsidR="008447D8" w:rsidRPr="00F13BEA" w:rsidRDefault="008447D8">
            <w:pPr>
              <w:rPr>
                <w:rFonts w:asciiTheme="minorHAnsi" w:hAnsiTheme="minorHAnsi"/>
                <w:sz w:val="22"/>
                <w:szCs w:val="22"/>
              </w:rPr>
            </w:pPr>
          </w:p>
          <w:p w14:paraId="1E66303E" w14:textId="77777777" w:rsidR="008447D8" w:rsidRPr="00F13BEA" w:rsidRDefault="008447D8">
            <w:pPr>
              <w:rPr>
                <w:rFonts w:asciiTheme="minorHAnsi" w:hAnsiTheme="minorHAnsi"/>
                <w:sz w:val="22"/>
                <w:szCs w:val="22"/>
              </w:rPr>
            </w:pPr>
          </w:p>
          <w:p w14:paraId="515578A3" w14:textId="77777777" w:rsidR="008447D8" w:rsidRPr="00F13BEA" w:rsidRDefault="008447D8">
            <w:pPr>
              <w:rPr>
                <w:rFonts w:asciiTheme="minorHAnsi" w:hAnsiTheme="minorHAnsi"/>
                <w:sz w:val="22"/>
                <w:szCs w:val="22"/>
              </w:rPr>
            </w:pPr>
          </w:p>
        </w:tc>
      </w:tr>
      <w:tr w:rsidR="00324F6F" w:rsidRPr="00F40AEF" w14:paraId="291CDE65" w14:textId="77777777" w:rsidTr="00495523">
        <w:trPr>
          <w:jc w:val="center"/>
        </w:trPr>
        <w:tc>
          <w:tcPr>
            <w:tcW w:w="10490" w:type="dxa"/>
          </w:tcPr>
          <w:p w14:paraId="012CA75A" w14:textId="160D2BDA" w:rsidR="00324F6F" w:rsidRPr="00324F6F" w:rsidRDefault="00884AC6" w:rsidP="00324F6F">
            <w:pPr>
              <w:rPr>
                <w:rFonts w:asciiTheme="minorHAnsi" w:hAnsiTheme="minorHAnsi" w:cs="Calibri"/>
                <w:color w:val="000000"/>
              </w:rPr>
            </w:pPr>
            <w:r w:rsidRPr="00884AC6">
              <w:rPr>
                <w:rFonts w:asciiTheme="minorHAnsi" w:hAnsiTheme="minorHAnsi"/>
                <w:b/>
                <w:sz w:val="22"/>
                <w:szCs w:val="22"/>
              </w:rPr>
              <w:t xml:space="preserve">Experience running inclusive programmes, </w:t>
            </w:r>
            <w:r w:rsidR="00222B77">
              <w:rPr>
                <w:rFonts w:asciiTheme="minorHAnsi" w:hAnsiTheme="minorHAnsi"/>
                <w:b/>
                <w:sz w:val="22"/>
                <w:szCs w:val="22"/>
              </w:rPr>
              <w:t xml:space="preserve">community mobilization programs, behaviour change interventions and community outreach interventions </w:t>
            </w:r>
          </w:p>
        </w:tc>
      </w:tr>
      <w:tr w:rsidR="00324F6F" w:rsidRPr="00F40AEF" w14:paraId="73DE5117" w14:textId="77777777" w:rsidTr="00495523">
        <w:trPr>
          <w:jc w:val="center"/>
        </w:trPr>
        <w:tc>
          <w:tcPr>
            <w:tcW w:w="10490" w:type="dxa"/>
          </w:tcPr>
          <w:p w14:paraId="538C9318" w14:textId="77777777" w:rsidR="00324F6F" w:rsidRDefault="00324F6F" w:rsidP="00324F6F">
            <w:pPr>
              <w:rPr>
                <w:rFonts w:asciiTheme="minorHAnsi" w:hAnsiTheme="minorHAnsi"/>
                <w:sz w:val="22"/>
                <w:szCs w:val="22"/>
              </w:rPr>
            </w:pPr>
          </w:p>
          <w:p w14:paraId="52F3F338" w14:textId="77777777" w:rsidR="00324F6F" w:rsidRDefault="00324F6F" w:rsidP="00324F6F">
            <w:pPr>
              <w:rPr>
                <w:rFonts w:asciiTheme="minorHAnsi" w:hAnsiTheme="minorHAnsi"/>
                <w:sz w:val="22"/>
                <w:szCs w:val="22"/>
              </w:rPr>
            </w:pPr>
          </w:p>
          <w:p w14:paraId="73C69849" w14:textId="77777777" w:rsidR="00324F6F" w:rsidRDefault="00324F6F" w:rsidP="00324F6F">
            <w:pPr>
              <w:rPr>
                <w:rFonts w:asciiTheme="minorHAnsi" w:hAnsiTheme="minorHAnsi"/>
                <w:sz w:val="22"/>
                <w:szCs w:val="22"/>
              </w:rPr>
            </w:pPr>
          </w:p>
          <w:p w14:paraId="24CD2CC5" w14:textId="77777777" w:rsidR="00324F6F" w:rsidRDefault="00324F6F" w:rsidP="00324F6F">
            <w:pPr>
              <w:rPr>
                <w:rFonts w:asciiTheme="minorHAnsi" w:hAnsiTheme="minorHAnsi"/>
                <w:sz w:val="22"/>
                <w:szCs w:val="22"/>
              </w:rPr>
            </w:pPr>
          </w:p>
          <w:p w14:paraId="6E3B4BF8" w14:textId="77777777" w:rsidR="00324F6F" w:rsidRPr="00F40AEF" w:rsidRDefault="00324F6F" w:rsidP="00324F6F">
            <w:pPr>
              <w:rPr>
                <w:rFonts w:asciiTheme="minorHAnsi" w:hAnsiTheme="minorHAnsi"/>
                <w:sz w:val="22"/>
                <w:szCs w:val="22"/>
              </w:rPr>
            </w:pPr>
          </w:p>
        </w:tc>
      </w:tr>
      <w:tr w:rsidR="00324F6F" w:rsidRPr="00F40AEF" w14:paraId="6C0EBAEF" w14:textId="77777777" w:rsidTr="00495523">
        <w:trPr>
          <w:jc w:val="center"/>
        </w:trPr>
        <w:tc>
          <w:tcPr>
            <w:tcW w:w="10490" w:type="dxa"/>
          </w:tcPr>
          <w:p w14:paraId="32D9E40E" w14:textId="70FB5433" w:rsidR="00324F6F" w:rsidRDefault="00884AC6" w:rsidP="00324F6F">
            <w:pPr>
              <w:spacing w:line="276" w:lineRule="auto"/>
              <w:rPr>
                <w:rFonts w:ascii="Calibri" w:eastAsia="Calibri" w:hAnsi="Calibri"/>
                <w:b/>
              </w:rPr>
            </w:pPr>
            <w:r w:rsidRPr="00884AC6">
              <w:rPr>
                <w:rFonts w:asciiTheme="minorHAnsi" w:hAnsiTheme="minorHAnsi"/>
                <w:b/>
                <w:sz w:val="22"/>
                <w:szCs w:val="22"/>
              </w:rPr>
              <w:t xml:space="preserve">Experience developing and delivering </w:t>
            </w:r>
            <w:r w:rsidR="00492264">
              <w:rPr>
                <w:rFonts w:asciiTheme="minorHAnsi" w:hAnsiTheme="minorHAnsi"/>
                <w:b/>
                <w:sz w:val="22"/>
                <w:szCs w:val="22"/>
              </w:rPr>
              <w:t>community-based empowerment programs -targeting the most vulnerable in hard</w:t>
            </w:r>
            <w:r w:rsidR="002567AD">
              <w:rPr>
                <w:rFonts w:asciiTheme="minorHAnsi" w:hAnsiTheme="minorHAnsi"/>
                <w:b/>
                <w:sz w:val="22"/>
                <w:szCs w:val="22"/>
              </w:rPr>
              <w:t>-</w:t>
            </w:r>
            <w:r w:rsidR="00492264">
              <w:rPr>
                <w:rFonts w:asciiTheme="minorHAnsi" w:hAnsiTheme="minorHAnsi"/>
                <w:b/>
                <w:sz w:val="22"/>
                <w:szCs w:val="22"/>
              </w:rPr>
              <w:t>to</w:t>
            </w:r>
            <w:r w:rsidR="002567AD">
              <w:rPr>
                <w:rFonts w:asciiTheme="minorHAnsi" w:hAnsiTheme="minorHAnsi"/>
                <w:b/>
                <w:sz w:val="22"/>
                <w:szCs w:val="22"/>
              </w:rPr>
              <w:t>-</w:t>
            </w:r>
            <w:r w:rsidR="00492264">
              <w:rPr>
                <w:rFonts w:asciiTheme="minorHAnsi" w:hAnsiTheme="minorHAnsi"/>
                <w:b/>
                <w:sz w:val="22"/>
                <w:szCs w:val="22"/>
              </w:rPr>
              <w:t xml:space="preserve">reach areas. </w:t>
            </w:r>
          </w:p>
        </w:tc>
      </w:tr>
      <w:tr w:rsidR="00324F6F" w:rsidRPr="00F40AEF" w14:paraId="10527B4A" w14:textId="77777777" w:rsidTr="00495523">
        <w:trPr>
          <w:jc w:val="center"/>
        </w:trPr>
        <w:tc>
          <w:tcPr>
            <w:tcW w:w="10490" w:type="dxa"/>
          </w:tcPr>
          <w:p w14:paraId="0C265877" w14:textId="77777777" w:rsidR="00324F6F" w:rsidRDefault="00324F6F" w:rsidP="00324F6F">
            <w:pPr>
              <w:spacing w:line="276" w:lineRule="auto"/>
              <w:jc w:val="both"/>
              <w:rPr>
                <w:rFonts w:ascii="Calibri" w:eastAsia="Calibri" w:hAnsi="Calibri"/>
                <w:b/>
              </w:rPr>
            </w:pPr>
          </w:p>
          <w:p w14:paraId="361C879A" w14:textId="77777777" w:rsidR="00324F6F" w:rsidRDefault="00324F6F" w:rsidP="00324F6F">
            <w:pPr>
              <w:spacing w:line="276" w:lineRule="auto"/>
              <w:jc w:val="both"/>
              <w:rPr>
                <w:rFonts w:ascii="Calibri" w:eastAsia="Calibri" w:hAnsi="Calibri"/>
                <w:b/>
              </w:rPr>
            </w:pPr>
          </w:p>
          <w:p w14:paraId="7F8AE586" w14:textId="77777777" w:rsidR="00324F6F" w:rsidRDefault="00324F6F" w:rsidP="00324F6F">
            <w:pPr>
              <w:spacing w:line="276" w:lineRule="auto"/>
              <w:jc w:val="both"/>
              <w:rPr>
                <w:rFonts w:ascii="Calibri" w:eastAsia="Calibri" w:hAnsi="Calibri"/>
                <w:b/>
              </w:rPr>
            </w:pPr>
          </w:p>
          <w:p w14:paraId="0E9449EE" w14:textId="77777777" w:rsidR="00324F6F" w:rsidRDefault="00324F6F" w:rsidP="00324F6F">
            <w:pPr>
              <w:spacing w:line="276" w:lineRule="auto"/>
              <w:jc w:val="both"/>
              <w:rPr>
                <w:rFonts w:ascii="Calibri" w:eastAsia="Calibri" w:hAnsi="Calibri"/>
                <w:b/>
              </w:rPr>
            </w:pPr>
          </w:p>
          <w:p w14:paraId="69E4F9DD" w14:textId="77777777" w:rsidR="00324F6F" w:rsidRDefault="00324F6F" w:rsidP="00324F6F">
            <w:pPr>
              <w:spacing w:line="276" w:lineRule="auto"/>
              <w:jc w:val="both"/>
              <w:rPr>
                <w:rFonts w:ascii="Calibri" w:eastAsia="Calibri" w:hAnsi="Calibri"/>
                <w:b/>
              </w:rPr>
            </w:pPr>
          </w:p>
        </w:tc>
      </w:tr>
      <w:tr w:rsidR="00324F6F" w:rsidRPr="00F40AEF" w14:paraId="75F90855" w14:textId="77777777" w:rsidTr="00495523">
        <w:trPr>
          <w:jc w:val="center"/>
        </w:trPr>
        <w:tc>
          <w:tcPr>
            <w:tcW w:w="10490" w:type="dxa"/>
          </w:tcPr>
          <w:p w14:paraId="47507DDB" w14:textId="77777777" w:rsidR="00324F6F" w:rsidRPr="009658DE" w:rsidRDefault="00884AC6" w:rsidP="00324F6F">
            <w:pPr>
              <w:spacing w:line="276" w:lineRule="auto"/>
              <w:jc w:val="both"/>
              <w:rPr>
                <w:rFonts w:ascii="Calibri" w:eastAsia="Calibri" w:hAnsi="Calibri" w:cs="Calibri"/>
                <w:b/>
                <w:lang w:val="en-US"/>
              </w:rPr>
            </w:pPr>
            <w:r w:rsidRPr="00884AC6">
              <w:rPr>
                <w:rFonts w:asciiTheme="minorHAnsi" w:hAnsiTheme="minorHAnsi"/>
                <w:b/>
                <w:sz w:val="22"/>
                <w:szCs w:val="22"/>
              </w:rPr>
              <w:t xml:space="preserve">Experience of delivering impact through mentoring a multi-cultural team and through working with a variety of audiences </w:t>
            </w:r>
          </w:p>
        </w:tc>
      </w:tr>
      <w:tr w:rsidR="00324F6F" w:rsidRPr="00F40AEF" w14:paraId="07D5AD6F" w14:textId="77777777" w:rsidTr="00495523">
        <w:trPr>
          <w:jc w:val="center"/>
        </w:trPr>
        <w:tc>
          <w:tcPr>
            <w:tcW w:w="10490" w:type="dxa"/>
          </w:tcPr>
          <w:p w14:paraId="6DC1938C" w14:textId="77777777" w:rsidR="00324F6F" w:rsidRPr="00F13BEA" w:rsidRDefault="00324F6F" w:rsidP="00324F6F">
            <w:pPr>
              <w:rPr>
                <w:rFonts w:asciiTheme="minorHAnsi" w:hAnsiTheme="minorHAnsi"/>
                <w:sz w:val="22"/>
                <w:szCs w:val="22"/>
              </w:rPr>
            </w:pPr>
          </w:p>
          <w:p w14:paraId="364646A4" w14:textId="77777777" w:rsidR="00324F6F" w:rsidRPr="00F13BEA" w:rsidRDefault="00324F6F" w:rsidP="00324F6F">
            <w:pPr>
              <w:rPr>
                <w:rFonts w:asciiTheme="minorHAnsi" w:hAnsiTheme="minorHAnsi"/>
                <w:sz w:val="22"/>
                <w:szCs w:val="22"/>
              </w:rPr>
            </w:pPr>
          </w:p>
          <w:p w14:paraId="4110C0E5" w14:textId="77777777" w:rsidR="00324F6F" w:rsidRPr="00F13BEA" w:rsidRDefault="00324F6F" w:rsidP="00324F6F">
            <w:pPr>
              <w:rPr>
                <w:rFonts w:asciiTheme="minorHAnsi" w:hAnsiTheme="minorHAnsi"/>
                <w:sz w:val="22"/>
                <w:szCs w:val="22"/>
              </w:rPr>
            </w:pPr>
          </w:p>
          <w:p w14:paraId="3AC4D753" w14:textId="77777777" w:rsidR="00324F6F" w:rsidRPr="00F13BEA" w:rsidRDefault="00324F6F" w:rsidP="00324F6F">
            <w:pPr>
              <w:rPr>
                <w:rFonts w:asciiTheme="minorHAnsi" w:hAnsiTheme="minorHAnsi"/>
                <w:sz w:val="22"/>
                <w:szCs w:val="22"/>
              </w:rPr>
            </w:pPr>
          </w:p>
          <w:p w14:paraId="2C856598" w14:textId="77777777" w:rsidR="00324F6F" w:rsidRPr="00F13BEA" w:rsidRDefault="00324F6F" w:rsidP="00324F6F">
            <w:pPr>
              <w:rPr>
                <w:rFonts w:asciiTheme="minorHAnsi" w:hAnsiTheme="minorHAnsi"/>
                <w:sz w:val="22"/>
                <w:szCs w:val="22"/>
              </w:rPr>
            </w:pPr>
          </w:p>
          <w:p w14:paraId="149734EA" w14:textId="77777777" w:rsidR="00324F6F" w:rsidRPr="00F13BEA" w:rsidRDefault="00324F6F" w:rsidP="00324F6F">
            <w:pPr>
              <w:rPr>
                <w:rFonts w:asciiTheme="minorHAnsi" w:hAnsiTheme="minorHAnsi"/>
                <w:sz w:val="22"/>
                <w:szCs w:val="22"/>
              </w:rPr>
            </w:pPr>
          </w:p>
        </w:tc>
      </w:tr>
      <w:tr w:rsidR="00324F6F" w:rsidRPr="00F40AEF" w14:paraId="48A4AF04" w14:textId="77777777" w:rsidTr="00495523">
        <w:trPr>
          <w:jc w:val="center"/>
        </w:trPr>
        <w:tc>
          <w:tcPr>
            <w:tcW w:w="10490" w:type="dxa"/>
          </w:tcPr>
          <w:p w14:paraId="2B6B262F" w14:textId="77777777" w:rsidR="00324F6F" w:rsidRPr="009658DE" w:rsidRDefault="00884AC6" w:rsidP="00324F6F">
            <w:pPr>
              <w:spacing w:after="200" w:line="276" w:lineRule="auto"/>
              <w:contextualSpacing/>
              <w:rPr>
                <w:rFonts w:ascii="Calibri" w:eastAsia="Calibri" w:hAnsi="Calibri" w:cs="Calibri"/>
                <w:b/>
                <w:color w:val="000000"/>
              </w:rPr>
            </w:pPr>
            <w:r w:rsidRPr="00884AC6">
              <w:rPr>
                <w:rFonts w:asciiTheme="minorHAnsi" w:hAnsiTheme="minorHAnsi"/>
                <w:b/>
                <w:sz w:val="22"/>
                <w:szCs w:val="22"/>
              </w:rPr>
              <w:lastRenderedPageBreak/>
              <w:t xml:space="preserve">Experience of working in the international development sector, in particular education, gender and safeguarding </w:t>
            </w:r>
          </w:p>
        </w:tc>
      </w:tr>
      <w:tr w:rsidR="00324F6F" w:rsidRPr="00F40AEF" w14:paraId="591AC7F8" w14:textId="77777777" w:rsidTr="00495523">
        <w:trPr>
          <w:jc w:val="center"/>
        </w:trPr>
        <w:tc>
          <w:tcPr>
            <w:tcW w:w="10490" w:type="dxa"/>
          </w:tcPr>
          <w:p w14:paraId="70DB1367" w14:textId="77777777" w:rsidR="00324F6F" w:rsidRPr="00F13BEA" w:rsidRDefault="00324F6F" w:rsidP="00324F6F">
            <w:pPr>
              <w:rPr>
                <w:rFonts w:asciiTheme="minorHAnsi" w:hAnsiTheme="minorHAnsi"/>
                <w:sz w:val="22"/>
                <w:szCs w:val="22"/>
              </w:rPr>
            </w:pPr>
          </w:p>
          <w:p w14:paraId="1F84464A" w14:textId="77777777" w:rsidR="00324F6F" w:rsidRPr="00F13BEA" w:rsidRDefault="00324F6F" w:rsidP="00324F6F">
            <w:pPr>
              <w:rPr>
                <w:rFonts w:asciiTheme="minorHAnsi" w:hAnsiTheme="minorHAnsi"/>
                <w:sz w:val="22"/>
                <w:szCs w:val="22"/>
              </w:rPr>
            </w:pPr>
          </w:p>
          <w:p w14:paraId="30893FB4" w14:textId="77777777" w:rsidR="00324F6F" w:rsidRPr="00F13BEA" w:rsidRDefault="00324F6F" w:rsidP="00324F6F">
            <w:pPr>
              <w:rPr>
                <w:rFonts w:asciiTheme="minorHAnsi" w:hAnsiTheme="minorHAnsi"/>
                <w:sz w:val="22"/>
                <w:szCs w:val="22"/>
              </w:rPr>
            </w:pPr>
          </w:p>
          <w:p w14:paraId="1C5DA66C" w14:textId="77777777" w:rsidR="00324F6F" w:rsidRPr="00F13BEA" w:rsidRDefault="00324F6F" w:rsidP="00324F6F">
            <w:pPr>
              <w:rPr>
                <w:rFonts w:asciiTheme="minorHAnsi" w:hAnsiTheme="minorHAnsi"/>
                <w:sz w:val="22"/>
                <w:szCs w:val="22"/>
              </w:rPr>
            </w:pPr>
          </w:p>
          <w:p w14:paraId="4FC64264" w14:textId="77777777" w:rsidR="00324F6F" w:rsidRPr="00F13BEA" w:rsidRDefault="00324F6F" w:rsidP="00324F6F">
            <w:pPr>
              <w:rPr>
                <w:rFonts w:asciiTheme="minorHAnsi" w:hAnsiTheme="minorHAnsi"/>
                <w:sz w:val="22"/>
                <w:szCs w:val="22"/>
              </w:rPr>
            </w:pPr>
          </w:p>
          <w:p w14:paraId="03EDE946" w14:textId="77777777" w:rsidR="00324F6F" w:rsidRPr="00F13BEA" w:rsidRDefault="00324F6F" w:rsidP="00324F6F">
            <w:pPr>
              <w:rPr>
                <w:rFonts w:asciiTheme="minorHAnsi" w:hAnsiTheme="minorHAnsi"/>
                <w:sz w:val="22"/>
                <w:szCs w:val="22"/>
              </w:rPr>
            </w:pPr>
          </w:p>
        </w:tc>
      </w:tr>
      <w:tr w:rsidR="00324F6F" w:rsidRPr="00F40AEF" w14:paraId="5396637E" w14:textId="77777777" w:rsidTr="00495523">
        <w:trPr>
          <w:jc w:val="center"/>
        </w:trPr>
        <w:tc>
          <w:tcPr>
            <w:tcW w:w="10490" w:type="dxa"/>
          </w:tcPr>
          <w:p w14:paraId="73764F01" w14:textId="77777777" w:rsidR="00324F6F" w:rsidRDefault="00324F6F" w:rsidP="00324F6F">
            <w:pPr>
              <w:rPr>
                <w:rFonts w:asciiTheme="minorHAnsi" w:hAnsiTheme="minorHAnsi"/>
                <w:b/>
                <w:sz w:val="22"/>
                <w:szCs w:val="22"/>
              </w:rPr>
            </w:pPr>
            <w:r w:rsidRPr="00324F6F">
              <w:rPr>
                <w:rFonts w:asciiTheme="minorHAnsi" w:hAnsiTheme="minorHAnsi"/>
                <w:b/>
                <w:sz w:val="22"/>
                <w:szCs w:val="22"/>
              </w:rPr>
              <w:t>High level of professional and ethical conduct, and awareness of child safeguarding policies and procedures</w:t>
            </w:r>
          </w:p>
          <w:p w14:paraId="1CC1D85F" w14:textId="77777777" w:rsidR="00DD56BA" w:rsidRPr="00C411B5" w:rsidRDefault="00DD56BA" w:rsidP="00324F6F">
            <w:pPr>
              <w:rPr>
                <w:rFonts w:asciiTheme="minorHAnsi" w:hAnsiTheme="minorHAnsi"/>
              </w:rPr>
            </w:pPr>
          </w:p>
        </w:tc>
      </w:tr>
      <w:tr w:rsidR="00324F6F" w:rsidRPr="00F40AEF" w14:paraId="0B3140C7" w14:textId="77777777" w:rsidTr="00BF2916">
        <w:trPr>
          <w:trHeight w:val="1093"/>
          <w:jc w:val="center"/>
        </w:trPr>
        <w:tc>
          <w:tcPr>
            <w:tcW w:w="10490" w:type="dxa"/>
          </w:tcPr>
          <w:p w14:paraId="4B73AE57" w14:textId="77777777" w:rsidR="00324F6F" w:rsidRDefault="00324F6F" w:rsidP="00324F6F">
            <w:pPr>
              <w:rPr>
                <w:rFonts w:asciiTheme="minorHAnsi" w:hAnsiTheme="minorHAnsi"/>
                <w:b/>
              </w:rPr>
            </w:pPr>
          </w:p>
          <w:p w14:paraId="2FF42A14" w14:textId="77777777" w:rsidR="00CE11C2" w:rsidRDefault="00CE11C2" w:rsidP="00324F6F">
            <w:pPr>
              <w:rPr>
                <w:rFonts w:asciiTheme="minorHAnsi" w:hAnsiTheme="minorHAnsi"/>
                <w:b/>
              </w:rPr>
            </w:pPr>
          </w:p>
          <w:p w14:paraId="44FF1F60" w14:textId="77777777" w:rsidR="00CE11C2" w:rsidRDefault="00CE11C2" w:rsidP="00324F6F">
            <w:pPr>
              <w:rPr>
                <w:rFonts w:asciiTheme="minorHAnsi" w:hAnsiTheme="minorHAnsi"/>
                <w:b/>
              </w:rPr>
            </w:pPr>
          </w:p>
          <w:p w14:paraId="0A63851D" w14:textId="77777777" w:rsidR="00CE11C2" w:rsidRDefault="00CE11C2" w:rsidP="00324F6F">
            <w:pPr>
              <w:rPr>
                <w:rFonts w:asciiTheme="minorHAnsi" w:hAnsiTheme="minorHAnsi"/>
                <w:b/>
              </w:rPr>
            </w:pPr>
          </w:p>
          <w:p w14:paraId="26F657D8" w14:textId="77777777" w:rsidR="00CE11C2" w:rsidRDefault="00CE11C2" w:rsidP="00324F6F">
            <w:pPr>
              <w:rPr>
                <w:rFonts w:asciiTheme="minorHAnsi" w:hAnsiTheme="minorHAnsi"/>
                <w:b/>
              </w:rPr>
            </w:pPr>
          </w:p>
          <w:p w14:paraId="5394B6AF" w14:textId="77777777" w:rsidR="00CE11C2" w:rsidRPr="00495523" w:rsidRDefault="00CE11C2" w:rsidP="00324F6F">
            <w:pPr>
              <w:rPr>
                <w:rFonts w:asciiTheme="minorHAnsi" w:hAnsiTheme="minorHAnsi"/>
                <w:b/>
              </w:rPr>
            </w:pPr>
          </w:p>
        </w:tc>
      </w:tr>
    </w:tbl>
    <w:p w14:paraId="7B8EC6AA"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2F7182A0"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2F6866B0" w14:textId="77777777" w:rsidR="008447D8"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If you are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53383C63"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30ACF3BE"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50B78312"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760F7B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4B081913" w14:textId="77777777"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 including previous employers or others who have knowledge of your experience and suitability to work with children</w:t>
            </w:r>
            <w:r w:rsidRPr="0097629A">
              <w:rPr>
                <w:rFonts w:asciiTheme="minorHAnsi" w:hAnsiTheme="minorHAnsi" w:cs="Arial"/>
                <w:i/>
                <w:sz w:val="22"/>
                <w:szCs w:val="22"/>
                <w:lang w:val="en-US"/>
              </w:rPr>
              <w:t xml:space="preserve">. </w:t>
            </w:r>
          </w:p>
          <w:p w14:paraId="10B6D289" w14:textId="77777777"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Child Safeguarding and Vulnerable Adult policy, we will ask consent to gain information on a person's convictions/ pending disciplinary proceedings, i.e. criminal record checks, if a candidate is successful.</w:t>
            </w:r>
          </w:p>
        </w:tc>
      </w:tr>
      <w:tr w:rsidR="0080048C" w:rsidRPr="00F40AEF" w14:paraId="4BEC0A6E"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B2C3750"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52AF8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3123F7F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3B43B0E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959000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266376E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0D5F5CE"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EF111C3"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EE6A2A7"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Organisation:</w:t>
            </w:r>
          </w:p>
        </w:tc>
        <w:tc>
          <w:tcPr>
            <w:tcW w:w="2977" w:type="dxa"/>
            <w:tcBorders>
              <w:top w:val="single" w:sz="4" w:space="0" w:color="000000"/>
              <w:left w:val="single" w:sz="4" w:space="0" w:color="000000"/>
              <w:bottom w:val="single" w:sz="4" w:space="0" w:color="000000"/>
              <w:right w:val="single" w:sz="4" w:space="0" w:color="000000"/>
            </w:tcBorders>
          </w:tcPr>
          <w:p w14:paraId="60FAA97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B455C4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2442F146"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43521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0EB1E82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A23A37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41574F2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72ECEE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19C4C19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C43D53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846AEF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84A9D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7575788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9E76F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4AB3B770" w14:textId="77777777" w:rsidR="008447D8" w:rsidRDefault="008447D8">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35CAACD6" w14:textId="77777777" w:rsidTr="006E4BC0">
        <w:trPr>
          <w:jc w:val="center"/>
        </w:trPr>
        <w:tc>
          <w:tcPr>
            <w:tcW w:w="8926" w:type="dxa"/>
          </w:tcPr>
          <w:p w14:paraId="6B911F0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39601321"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457A4AC1" w14:textId="77777777" w:rsidTr="006E4BC0">
        <w:trPr>
          <w:jc w:val="center"/>
        </w:trPr>
        <w:tc>
          <w:tcPr>
            <w:tcW w:w="8926" w:type="dxa"/>
          </w:tcPr>
          <w:p w14:paraId="3B554B09" w14:textId="77777777" w:rsidR="00775328" w:rsidRDefault="00775328" w:rsidP="001E07B7">
            <w:pPr>
              <w:rPr>
                <w:rFonts w:asciiTheme="minorHAnsi" w:hAnsiTheme="minorHAnsi"/>
                <w:sz w:val="22"/>
                <w:szCs w:val="22"/>
              </w:rPr>
            </w:pPr>
          </w:p>
          <w:p w14:paraId="522C6213" w14:textId="77777777" w:rsidR="00775328" w:rsidRDefault="00775328" w:rsidP="001E07B7">
            <w:pPr>
              <w:rPr>
                <w:rFonts w:asciiTheme="minorHAnsi" w:hAnsiTheme="minorHAnsi"/>
                <w:sz w:val="22"/>
                <w:szCs w:val="22"/>
              </w:rPr>
            </w:pPr>
          </w:p>
          <w:p w14:paraId="0BBB4986" w14:textId="77777777" w:rsidR="00775328" w:rsidRDefault="00775328" w:rsidP="001E07B7">
            <w:pPr>
              <w:rPr>
                <w:rFonts w:asciiTheme="minorHAnsi" w:hAnsiTheme="minorHAnsi"/>
                <w:sz w:val="22"/>
                <w:szCs w:val="22"/>
              </w:rPr>
            </w:pPr>
          </w:p>
          <w:p w14:paraId="2B004C42" w14:textId="77777777" w:rsidR="00775328" w:rsidRDefault="00775328" w:rsidP="001E07B7">
            <w:pPr>
              <w:rPr>
                <w:rFonts w:asciiTheme="minorHAnsi" w:hAnsiTheme="minorHAnsi"/>
                <w:sz w:val="22"/>
                <w:szCs w:val="22"/>
              </w:rPr>
            </w:pPr>
          </w:p>
        </w:tc>
      </w:tr>
    </w:tbl>
    <w:p w14:paraId="7F92B297" w14:textId="77777777" w:rsidR="008447D8" w:rsidRDefault="008447D8">
      <w:pPr>
        <w:rPr>
          <w:rFonts w:asciiTheme="minorHAnsi" w:hAnsiTheme="minorHAnsi"/>
          <w:sz w:val="22"/>
          <w:szCs w:val="22"/>
        </w:rPr>
      </w:pPr>
    </w:p>
    <w:p w14:paraId="727E4EAC" w14:textId="736F34FF" w:rsidR="00492264" w:rsidRPr="00F129D1" w:rsidRDefault="00492264" w:rsidP="00492264">
      <w:pPr>
        <w:spacing w:line="240" w:lineRule="atLeast"/>
        <w:jc w:val="both"/>
        <w:rPr>
          <w:rFonts w:asciiTheme="minorHAnsi" w:hAnsiTheme="minorHAnsi" w:cstheme="minorHAnsi"/>
        </w:rPr>
      </w:pPr>
      <w:r w:rsidRPr="00F129D1">
        <w:rPr>
          <w:rFonts w:asciiTheme="minorHAnsi" w:hAnsiTheme="minorHAnsi" w:cstheme="minorHAnsi"/>
        </w:rPr>
        <w:t>If asked for interview, candidates should bring documentation with them to show that they are fit for the role. This may include evidence from prior roles, evidence of police checks, or relevant certificates. Please be aware that we will undertake independent verification of th</w:t>
      </w:r>
      <w:r>
        <w:rPr>
          <w:rFonts w:asciiTheme="minorHAnsi" w:hAnsiTheme="minorHAnsi" w:cstheme="minorHAnsi"/>
        </w:rPr>
        <w:t>ese</w:t>
      </w:r>
      <w:r w:rsidRPr="00F129D1">
        <w:rPr>
          <w:rFonts w:asciiTheme="minorHAnsi" w:hAnsiTheme="minorHAnsi" w:cstheme="minorHAnsi"/>
        </w:rPr>
        <w:t xml:space="preserve"> documentation</w:t>
      </w:r>
      <w:r>
        <w:rPr>
          <w:rFonts w:asciiTheme="minorHAnsi" w:hAnsiTheme="minorHAnsi" w:cstheme="minorHAnsi"/>
        </w:rPr>
        <w:t xml:space="preserve"> and falsification of documentation can lead to prosecution by relevant authorities and disqualification from consideration for the post. </w:t>
      </w:r>
    </w:p>
    <w:p w14:paraId="729D060E" w14:textId="77777777" w:rsidR="00492264" w:rsidRPr="008B6F71" w:rsidRDefault="00492264" w:rsidP="00492264">
      <w:pPr>
        <w:rPr>
          <w:lang w:eastAsia="en-GB"/>
        </w:rPr>
      </w:pPr>
    </w:p>
    <w:p w14:paraId="0CFE44BE" w14:textId="77777777" w:rsidR="00492264" w:rsidRPr="008B6F71" w:rsidRDefault="00492264" w:rsidP="00492264">
      <w:pPr>
        <w:rPr>
          <w:lang w:eastAsia="en-GB"/>
        </w:rPr>
      </w:pPr>
    </w:p>
    <w:p w14:paraId="7BAB566D" w14:textId="77777777" w:rsidR="00492264" w:rsidRPr="00D52422" w:rsidRDefault="00492264">
      <w:pPr>
        <w:rPr>
          <w:rFonts w:asciiTheme="minorHAnsi" w:hAnsiTheme="minorHAnsi"/>
          <w:sz w:val="22"/>
          <w:szCs w:val="22"/>
        </w:rPr>
      </w:pPr>
    </w:p>
    <w:sectPr w:rsidR="00492264" w:rsidRPr="00D52422" w:rsidSect="006E4BC0">
      <w:headerReference w:type="first" r:id="rId7"/>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C809" w14:textId="77777777" w:rsidR="00AC7E9E" w:rsidRDefault="00AC7E9E" w:rsidP="00BC6723">
      <w:r>
        <w:separator/>
      </w:r>
    </w:p>
  </w:endnote>
  <w:endnote w:type="continuationSeparator" w:id="0">
    <w:p w14:paraId="6D216841" w14:textId="77777777" w:rsidR="00AC7E9E" w:rsidRDefault="00AC7E9E"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D46C" w14:textId="77777777" w:rsidR="00AC7E9E" w:rsidRDefault="00AC7E9E" w:rsidP="00BC6723">
      <w:r>
        <w:separator/>
      </w:r>
    </w:p>
  </w:footnote>
  <w:footnote w:type="continuationSeparator" w:id="0">
    <w:p w14:paraId="6F914048" w14:textId="77777777" w:rsidR="00AC7E9E" w:rsidRDefault="00AC7E9E"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C27D" w14:textId="0C6F322F" w:rsidR="00BC6723" w:rsidRPr="002C6006" w:rsidRDefault="00BC6723" w:rsidP="002C6006">
    <w:pPr>
      <w:pStyle w:val="Header"/>
      <w:rPr>
        <w:rFonts w:asciiTheme="minorHAnsi" w:hAnsiTheme="minorHAnsi"/>
        <w:b/>
        <w:sz w:val="32"/>
        <w:szCs w:val="32"/>
      </w:rPr>
    </w:pPr>
    <w:r w:rsidRPr="002C6006">
      <w:rPr>
        <w:rFonts w:asciiTheme="minorHAnsi" w:hAnsiTheme="minorHAnsi"/>
        <w:b/>
        <w:sz w:val="32"/>
        <w:szCs w:val="32"/>
      </w:rPr>
      <w:drawing>
        <wp:anchor distT="0" distB="0" distL="114300" distR="114300" simplePos="0" relativeHeight="251658240" behindDoc="0" locked="0" layoutInCell="1" allowOverlap="1" wp14:anchorId="1CFBD6A3" wp14:editId="0465DE65">
          <wp:simplePos x="0" y="0"/>
          <wp:positionH relativeFrom="column">
            <wp:posOffset>70229</wp:posOffset>
          </wp:positionH>
          <wp:positionV relativeFrom="paragraph">
            <wp:posOffset>-271022</wp:posOffset>
          </wp:positionV>
          <wp:extent cx="1759585" cy="1052195"/>
          <wp:effectExtent l="0" t="0" r="0" b="0"/>
          <wp:wrapSquare wrapText="bothSides"/>
          <wp:docPr id="1" name="Picture 1"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5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23" w:rsidRPr="002C6006">
      <w:rPr>
        <w:rFonts w:asciiTheme="minorHAnsi" w:hAnsiTheme="minorHAnsi"/>
        <w:b/>
        <w:sz w:val="32"/>
        <w:szCs w:val="32"/>
      </w:rPr>
      <w:t>APPLICATION FORM</w:t>
    </w:r>
  </w:p>
  <w:p w14:paraId="7F29F732" w14:textId="26EDB23E" w:rsidR="002C6006" w:rsidRPr="002C6006" w:rsidRDefault="00E66A23" w:rsidP="00E66A23">
    <w:pPr>
      <w:pStyle w:val="Header"/>
      <w:rPr>
        <w:rFonts w:asciiTheme="minorHAnsi" w:hAnsiTheme="minorHAnsi"/>
        <w:b/>
        <w:sz w:val="32"/>
        <w:szCs w:val="32"/>
      </w:rPr>
    </w:pPr>
    <w:r w:rsidRPr="00E66A23">
      <w:rPr>
        <w:rFonts w:asciiTheme="minorHAnsi" w:hAnsiTheme="minorHAnsi"/>
        <w:b/>
        <w:sz w:val="32"/>
        <w:szCs w:val="32"/>
      </w:rPr>
      <w:t>PROJECT OFFICER – CLIMATE CHANGE SPECIALIST</w:t>
    </w:r>
    <w:r>
      <w:rPr>
        <w:rFonts w:asciiTheme="minorHAnsi" w:hAnsiTheme="minorHAnsi"/>
        <w:b/>
        <w:sz w:val="32"/>
        <w:szCs w:val="32"/>
      </w:rPr>
      <w:t xml:space="preserve"> (Neno)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140265">
    <w:abstractNumId w:val="1"/>
  </w:num>
  <w:num w:numId="2" w16cid:durableId="1551376553">
    <w:abstractNumId w:val="0"/>
  </w:num>
  <w:num w:numId="3" w16cid:durableId="1683625092">
    <w:abstractNumId w:val="3"/>
  </w:num>
  <w:num w:numId="4" w16cid:durableId="966424740">
    <w:abstractNumId w:val="5"/>
  </w:num>
  <w:num w:numId="5" w16cid:durableId="636027755">
    <w:abstractNumId w:val="2"/>
  </w:num>
  <w:num w:numId="6" w16cid:durableId="1311784236">
    <w:abstractNumId w:val="4"/>
  </w:num>
  <w:num w:numId="7" w16cid:durableId="1980571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3"/>
    <w:rsid w:val="0002258E"/>
    <w:rsid w:val="001578FE"/>
    <w:rsid w:val="00193D57"/>
    <w:rsid w:val="001F7BAF"/>
    <w:rsid w:val="00222B77"/>
    <w:rsid w:val="002567AD"/>
    <w:rsid w:val="0028518B"/>
    <w:rsid w:val="002C6006"/>
    <w:rsid w:val="002E4EA9"/>
    <w:rsid w:val="00324F6F"/>
    <w:rsid w:val="003462A3"/>
    <w:rsid w:val="00360541"/>
    <w:rsid w:val="00374A6E"/>
    <w:rsid w:val="003B1F94"/>
    <w:rsid w:val="0040169B"/>
    <w:rsid w:val="00404B87"/>
    <w:rsid w:val="00420FCB"/>
    <w:rsid w:val="004878A6"/>
    <w:rsid w:val="00492264"/>
    <w:rsid w:val="00495523"/>
    <w:rsid w:val="004F4223"/>
    <w:rsid w:val="00514303"/>
    <w:rsid w:val="005918E0"/>
    <w:rsid w:val="005E6C93"/>
    <w:rsid w:val="00633E71"/>
    <w:rsid w:val="006468B4"/>
    <w:rsid w:val="006E4BC0"/>
    <w:rsid w:val="00757B66"/>
    <w:rsid w:val="00775328"/>
    <w:rsid w:val="00781274"/>
    <w:rsid w:val="0080048C"/>
    <w:rsid w:val="00811E3C"/>
    <w:rsid w:val="008447D8"/>
    <w:rsid w:val="00870DEC"/>
    <w:rsid w:val="00884AC6"/>
    <w:rsid w:val="008A1A4A"/>
    <w:rsid w:val="008C757E"/>
    <w:rsid w:val="009658DE"/>
    <w:rsid w:val="0097629A"/>
    <w:rsid w:val="009C3F38"/>
    <w:rsid w:val="009D2094"/>
    <w:rsid w:val="00AC7E9E"/>
    <w:rsid w:val="00AE07A2"/>
    <w:rsid w:val="00BC6723"/>
    <w:rsid w:val="00BF2916"/>
    <w:rsid w:val="00C411B5"/>
    <w:rsid w:val="00C82E69"/>
    <w:rsid w:val="00CB20A9"/>
    <w:rsid w:val="00CB6B72"/>
    <w:rsid w:val="00CE11C2"/>
    <w:rsid w:val="00CE43B0"/>
    <w:rsid w:val="00D254AB"/>
    <w:rsid w:val="00D52422"/>
    <w:rsid w:val="00DA1A7C"/>
    <w:rsid w:val="00DA45D1"/>
    <w:rsid w:val="00DB3987"/>
    <w:rsid w:val="00DC1A81"/>
    <w:rsid w:val="00DD56BA"/>
    <w:rsid w:val="00E66A23"/>
    <w:rsid w:val="00EB429F"/>
    <w:rsid w:val="00F13BEA"/>
    <w:rsid w:val="00F40AEF"/>
    <w:rsid w:val="00F56EF2"/>
    <w:rsid w:val="00F92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6B48"/>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Harold  Kuombola</cp:lastModifiedBy>
  <cp:revision>5</cp:revision>
  <dcterms:created xsi:type="dcterms:W3CDTF">2023-11-14T12:28:00Z</dcterms:created>
  <dcterms:modified xsi:type="dcterms:W3CDTF">2023-11-14T12:46:00Z</dcterms:modified>
</cp:coreProperties>
</file>